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70" w:rsidRDefault="006C0370" w:rsidP="006C037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В Институте аэронавигации 1 декабря 2022 года состоится IV научно-практическая конференция преподавателей, слушателей и студентов «Современные тенденции использования воздушного пространства и перспективные системы обеспечения полетов».</w:t>
      </w:r>
    </w:p>
    <w:p w:rsidR="006C0370" w:rsidRDefault="006C0370" w:rsidP="006C037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Традиционно конференция становится площадкой для обмена мнениями настоящих и будущих специалистов авиационной отрасли.</w:t>
      </w:r>
    </w:p>
    <w:p w:rsidR="006C0370" w:rsidRDefault="006C0370" w:rsidP="006C037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К участию в конференции приглашаются работники ФГУП «</w:t>
      </w:r>
      <w:proofErr w:type="spellStart"/>
      <w:r>
        <w:rPr>
          <w:rFonts w:ascii="Arial" w:hAnsi="Arial" w:cs="Arial"/>
          <w:color w:val="828282"/>
        </w:rPr>
        <w:t>Госкорпорация</w:t>
      </w:r>
      <w:proofErr w:type="spellEnd"/>
      <w:r>
        <w:rPr>
          <w:rFonts w:ascii="Arial" w:hAnsi="Arial" w:cs="Arial"/>
          <w:color w:val="828282"/>
        </w:rPr>
        <w:t xml:space="preserve"> по </w:t>
      </w:r>
      <w:proofErr w:type="spellStart"/>
      <w:r>
        <w:rPr>
          <w:rFonts w:ascii="Arial" w:hAnsi="Arial" w:cs="Arial"/>
          <w:color w:val="828282"/>
        </w:rPr>
        <w:t>ОрВД</w:t>
      </w:r>
      <w:proofErr w:type="spellEnd"/>
      <w:r>
        <w:rPr>
          <w:rFonts w:ascii="Arial" w:hAnsi="Arial" w:cs="Arial"/>
          <w:color w:val="828282"/>
        </w:rPr>
        <w:t>», преподаватели, слушатели и студенты образовательных организаций высшего образования, осуществляющих подготовку авиационного персонала гражданской авиации, представители предприятий промышленности, а также специалисты различных направлений обеспечения полетов.</w:t>
      </w:r>
    </w:p>
    <w:p w:rsidR="006C0370" w:rsidRDefault="006C0370" w:rsidP="006C037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Мероприятие пройдет в онлайн-формате с применением дистанционных технологий в информационно-телекоммуникационной сети «Интернет». Принять участие в научно-практической конференции можно очно, выступив с докладом или в качестве слушателя, а также заочно, опубликовав статью в материалах конференции.</w:t>
      </w:r>
    </w:p>
    <w:p w:rsidR="006C0370" w:rsidRDefault="006C0370" w:rsidP="006C037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Отправить заявку на участие, а также ознакомиться с требованиями к оформлению статей и докладов можно в разделе «Конференция». Материалы для участия в Конференции и все интересующие вопросы необходимо направлять на электронный адрес: </w:t>
      </w:r>
      <w:proofErr w:type="spellStart"/>
      <w:r>
        <w:rPr>
          <w:rFonts w:ascii="Arial" w:hAnsi="Arial" w:cs="Arial"/>
          <w:color w:val="828282"/>
        </w:rPr>
        <w:fldChar w:fldCharType="begin"/>
      </w:r>
      <w:r>
        <w:rPr>
          <w:rFonts w:ascii="Arial" w:hAnsi="Arial" w:cs="Arial"/>
          <w:color w:val="828282"/>
        </w:rPr>
        <w:instrText xml:space="preserve"> HYPERLINK "mailto:method@aeronav.aero" </w:instrText>
      </w:r>
      <w:r>
        <w:rPr>
          <w:rFonts w:ascii="Arial" w:hAnsi="Arial" w:cs="Arial"/>
          <w:color w:val="828282"/>
        </w:rPr>
        <w:fldChar w:fldCharType="separate"/>
      </w:r>
      <w:r>
        <w:rPr>
          <w:rStyle w:val="a4"/>
          <w:rFonts w:ascii="Arial" w:hAnsi="Arial" w:cs="Arial"/>
          <w:color w:val="157FC4"/>
        </w:rPr>
        <w:t>method@aeronav.aero</w:t>
      </w:r>
      <w:proofErr w:type="spellEnd"/>
      <w:r>
        <w:rPr>
          <w:rFonts w:ascii="Arial" w:hAnsi="Arial" w:cs="Arial"/>
          <w:color w:val="828282"/>
        </w:rPr>
        <w:fldChar w:fldCharType="end"/>
      </w:r>
    </w:p>
    <w:p w:rsidR="00165233" w:rsidRDefault="00165233">
      <w:bookmarkStart w:id="0" w:name="_GoBack"/>
      <w:bookmarkEnd w:id="0"/>
    </w:p>
    <w:sectPr w:rsidR="0016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70"/>
    <w:rsid w:val="00165233"/>
    <w:rsid w:val="006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7C37B-61CF-4FC4-99A4-325412AB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0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1</cp:revision>
  <dcterms:created xsi:type="dcterms:W3CDTF">2023-03-02T13:05:00Z</dcterms:created>
  <dcterms:modified xsi:type="dcterms:W3CDTF">2023-03-02T13:06:00Z</dcterms:modified>
</cp:coreProperties>
</file>