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A9" w:rsidRDefault="006229A9" w:rsidP="0062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Требования к оформлению</w:t>
      </w:r>
      <w:r w:rsidRPr="00A362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доклада, статьи</w:t>
      </w:r>
    </w:p>
    <w:p w:rsidR="006229A9" w:rsidRPr="00D85DB2" w:rsidRDefault="006229A9" w:rsidP="00622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9A9" w:rsidRPr="00A3623F" w:rsidRDefault="006229A9" w:rsidP="006229A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Используется </w:t>
      </w:r>
      <w:r w:rsidRPr="00A3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текстовый редактор </w:t>
      </w:r>
      <w:proofErr w:type="spellStart"/>
      <w:r w:rsidRPr="00A3623F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A3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3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A362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формат DOC,</w:t>
      </w:r>
      <w:r w:rsidRPr="00A3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 </w:t>
      </w:r>
      <w:proofErr w:type="spellStart"/>
      <w:r w:rsidRPr="00A3623F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A3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3F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A3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3F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A3623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14;</w:t>
      </w:r>
      <w:r w:rsidRPr="00A3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межстрочный </w:t>
      </w:r>
      <w:r w:rsidRPr="00A362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 1,5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межбуквенный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 – обычный,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межсловный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пробел – один знак; выравнивание по ширине; абзацный отступ – 1,25; ориентация листа – книжная. </w:t>
      </w:r>
    </w:p>
    <w:p w:rsidR="006229A9" w:rsidRPr="00A3623F" w:rsidRDefault="006229A9" w:rsidP="006229A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оля: слева, справа сверху, снизу – 2</w:t>
      </w:r>
      <w:r w:rsidRPr="00A3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</w:t>
      </w:r>
    </w:p>
    <w:p w:rsidR="006229A9" w:rsidRPr="00866EDE" w:rsidRDefault="006229A9" w:rsidP="006229A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3F">
        <w:rPr>
          <w:rFonts w:ascii="Times New Roman" w:eastAsia="Arial Unicode MS" w:hAnsi="Times New Roman" w:cs="Times New Roman"/>
          <w:sz w:val="24"/>
          <w:szCs w:val="24"/>
        </w:rPr>
        <w:t xml:space="preserve">Абзац выставляется автоматически (использование символа абзаца в других целях и табулятора не допускается). Ручной перенос и дополнительные пробелы </w:t>
      </w:r>
      <w:r>
        <w:rPr>
          <w:rFonts w:ascii="Times New Roman" w:eastAsia="Arial Unicode MS" w:hAnsi="Times New Roman" w:cs="Times New Roman"/>
          <w:sz w:val="24"/>
          <w:szCs w:val="24"/>
        </w:rPr>
        <w:t>не допускаются.</w:t>
      </w:r>
    </w:p>
    <w:p w:rsidR="006229A9" w:rsidRPr="009073F9" w:rsidRDefault="006229A9" w:rsidP="006229A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Допустимые выделения – курсив, полужирный. Дефис должен отличаться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от тире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. Кавычки и тире должны быть одинакового начертания по всему тексту. Не допускается использование буквы </w:t>
      </w:r>
      <w:r w:rsidRPr="00866EDE">
        <w:rPr>
          <w:rFonts w:ascii="Times New Roman" w:eastAsia="Arial Unicode MS" w:hAnsi="Times New Roman" w:cs="Times New Roman"/>
          <w:b/>
          <w:i/>
          <w:sz w:val="24"/>
          <w:szCs w:val="24"/>
        </w:rPr>
        <w:t>ё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(исключение - собственные имена существительные).</w:t>
      </w:r>
    </w:p>
    <w:p w:rsidR="006229A9" w:rsidRPr="00DB404D" w:rsidRDefault="006229A9" w:rsidP="006229A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не более 15 страниц стандартного печатного текста. Название статьи выделяется шрифтом (прописными, жирными буквами) выравнивание по центру.</w:t>
      </w:r>
    </w:p>
    <w:p w:rsidR="006229A9" w:rsidRDefault="006229A9" w:rsidP="006229A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автора полностью (шрифт жирный курсив,</w:t>
      </w:r>
      <w:r w:rsidRPr="001B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по правому краю)</w:t>
      </w:r>
      <w:r w:rsidRPr="0090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отделяется пустой строкой от названия статьи; на следующей строке (шрифт курсив, выравнивание по правому краю) – ученое звание, ученая степень, должность, место работы, город. Если авторов статьи несколько, то информация повторяется для каждого автора. </w:t>
      </w:r>
    </w:p>
    <w:p w:rsidR="006229A9" w:rsidRDefault="006229A9" w:rsidP="006229A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отделяется пустой строкой, </w:t>
      </w:r>
      <w:r w:rsidRPr="00AA26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включать: актуальность, новизну, практическую значимость, выводы, сделанные по результатам работы и оценку возможности их применения в соответствии с приоритетными направлениями. Рекомендуемый средний объем аннотации 500-600 печатных знаков. </w:t>
      </w:r>
    </w:p>
    <w:p w:rsidR="006229A9" w:rsidRDefault="006229A9" w:rsidP="006229A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6-12 слов</w:t>
      </w:r>
      <w:r w:rsidRPr="0090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отделяются запятой, пустой строкой от аннотации.</w:t>
      </w:r>
    </w:p>
    <w:p w:rsidR="006229A9" w:rsidRPr="00AA2611" w:rsidRDefault="006229A9" w:rsidP="006229A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11">
        <w:rPr>
          <w:rFonts w:ascii="Times New Roman" w:eastAsia="Arial Unicode MS" w:hAnsi="Times New Roman" w:cs="Times New Roman"/>
          <w:sz w:val="24"/>
          <w:szCs w:val="24"/>
        </w:rPr>
        <w:t xml:space="preserve">В тексте допускаются рисунки, таблицы. Рисунки выполняются размером не менее 60´60 мм и не более 120´180 мм в формате </w:t>
      </w:r>
      <w:proofErr w:type="spellStart"/>
      <w:r w:rsidRPr="00AA2611">
        <w:rPr>
          <w:rFonts w:ascii="Times New Roman" w:eastAsia="Arial Unicode MS" w:hAnsi="Times New Roman" w:cs="Times New Roman"/>
          <w:sz w:val="24"/>
          <w:szCs w:val="24"/>
        </w:rPr>
        <w:t>bmp</w:t>
      </w:r>
      <w:proofErr w:type="spellEnd"/>
      <w:r w:rsidRPr="00AA2611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AA2611">
        <w:rPr>
          <w:rFonts w:ascii="Times New Roman" w:eastAsia="Arial Unicode MS" w:hAnsi="Times New Roman" w:cs="Times New Roman"/>
          <w:sz w:val="24"/>
          <w:szCs w:val="24"/>
        </w:rPr>
        <w:t>jpg</w:t>
      </w:r>
      <w:proofErr w:type="spellEnd"/>
      <w:r w:rsidRPr="00AA2611">
        <w:rPr>
          <w:rFonts w:ascii="Times New Roman" w:eastAsia="Arial Unicode MS" w:hAnsi="Times New Roman" w:cs="Times New Roman"/>
          <w:sz w:val="24"/>
          <w:szCs w:val="24"/>
        </w:rPr>
        <w:t xml:space="preserve"> с разрешением не менее 300 точек/дюйм, представляются отдельными файлами и непосредственно в тексте. Диаграммы из программ </w:t>
      </w:r>
      <w:r w:rsidRPr="00AA2611">
        <w:rPr>
          <w:rFonts w:ascii="Times New Roman" w:eastAsia="Arial Unicode MS" w:hAnsi="Times New Roman" w:cs="Times New Roman"/>
          <w:sz w:val="24"/>
          <w:szCs w:val="24"/>
          <w:lang w:val="en-US"/>
        </w:rPr>
        <w:t>MS</w:t>
      </w:r>
      <w:r w:rsidRPr="00AA261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A2611">
        <w:rPr>
          <w:rFonts w:ascii="Times New Roman" w:eastAsia="Arial Unicode MS" w:hAnsi="Times New Roman" w:cs="Times New Roman"/>
          <w:sz w:val="24"/>
          <w:szCs w:val="24"/>
          <w:lang w:val="en-US"/>
        </w:rPr>
        <w:t>E</w:t>
      </w:r>
      <w:r w:rsidRPr="00AA2611">
        <w:rPr>
          <w:rFonts w:ascii="Times New Roman" w:eastAsia="Arial Unicode MS" w:hAnsi="Times New Roman" w:cs="Times New Roman"/>
          <w:sz w:val="24"/>
          <w:szCs w:val="24"/>
        </w:rPr>
        <w:t>x</w:t>
      </w:r>
      <w:proofErr w:type="spellStart"/>
      <w:r w:rsidRPr="00AA2611">
        <w:rPr>
          <w:rFonts w:ascii="Times New Roman" w:eastAsia="Arial Unicode MS" w:hAnsi="Times New Roman" w:cs="Times New Roman"/>
          <w:sz w:val="24"/>
          <w:szCs w:val="24"/>
          <w:lang w:val="en-US"/>
        </w:rPr>
        <w:t>cel</w:t>
      </w:r>
      <w:proofErr w:type="spellEnd"/>
      <w:r w:rsidRPr="00AA2611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AA2611">
        <w:rPr>
          <w:rFonts w:ascii="Times New Roman" w:eastAsia="Arial Unicode MS" w:hAnsi="Times New Roman" w:cs="Times New Roman"/>
          <w:sz w:val="24"/>
          <w:szCs w:val="24"/>
          <w:lang w:val="en-US"/>
        </w:rPr>
        <w:t>MS</w:t>
      </w:r>
      <w:r w:rsidRPr="00AA261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A2611">
        <w:rPr>
          <w:rFonts w:ascii="Times New Roman" w:eastAsia="Arial Unicode MS" w:hAnsi="Times New Roman" w:cs="Times New Roman"/>
          <w:sz w:val="24"/>
          <w:szCs w:val="24"/>
          <w:lang w:val="en-US"/>
        </w:rPr>
        <w:t>Visio</w:t>
      </w:r>
      <w:r w:rsidRPr="00AA2611">
        <w:rPr>
          <w:rFonts w:ascii="Times New Roman" w:eastAsia="Arial Unicode MS" w:hAnsi="Times New Roman" w:cs="Times New Roman"/>
          <w:sz w:val="24"/>
          <w:szCs w:val="24"/>
        </w:rPr>
        <w:t xml:space="preserve"> представляются с исходным файлом и в тексте.</w:t>
      </w:r>
    </w:p>
    <w:p w:rsidR="006229A9" w:rsidRDefault="006229A9" w:rsidP="006229A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 и таблицы имеют сквозную нумерацию. Номера рисунков и их названия указываются под рисунком, названия и номера таблиц – над таблицей. </w:t>
      </w:r>
    </w:p>
    <w:p w:rsidR="006229A9" w:rsidRDefault="006229A9" w:rsidP="006229A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фотографиям, </w:t>
      </w:r>
      <w:r w:rsidRPr="00F6194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схемам, диаграммам,</w:t>
      </w:r>
      <w:r w:rsidRPr="00F6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таблицам, использованных в статье для цитирования в информационных, научных, учебных, культурных целях необходимо указать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</w:t>
      </w:r>
      <w:r w:rsidRPr="00F619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6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 заимствования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давать полный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 и дату обращения</w:t>
      </w:r>
      <w:r w:rsidRPr="00F6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29A9" w:rsidRPr="007A6063" w:rsidRDefault="006229A9" w:rsidP="006229A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A6063">
        <w:rPr>
          <w:rFonts w:ascii="Times New Roman" w:hAnsi="Times New Roman" w:cs="Times New Roman"/>
          <w:color w:val="000000"/>
          <w:sz w:val="24"/>
          <w:szCs w:val="24"/>
        </w:rPr>
        <w:t>ри первом упоминании в тексте статьи слова или словосочета</w:t>
      </w:r>
      <w:r w:rsidRPr="007A6063">
        <w:rPr>
          <w:rFonts w:ascii="Times New Roman" w:hAnsi="Times New Roman" w:cs="Times New Roman"/>
          <w:color w:val="000000"/>
          <w:sz w:val="24"/>
          <w:szCs w:val="24"/>
        </w:rPr>
        <w:softHyphen/>
        <w:t>ния, подлежащего сокращению, должно быть приве</w:t>
      </w:r>
      <w:r w:rsidRPr="007A6063">
        <w:rPr>
          <w:rFonts w:ascii="Times New Roman" w:hAnsi="Times New Roman" w:cs="Times New Roman"/>
          <w:color w:val="000000"/>
          <w:sz w:val="24"/>
          <w:szCs w:val="24"/>
        </w:rPr>
        <w:softHyphen/>
        <w:t>дено его полное название с указанием в скобках сокращенного названия или аббре</w:t>
      </w:r>
      <w:r w:rsidRPr="007A6063">
        <w:rPr>
          <w:rFonts w:ascii="Times New Roman" w:hAnsi="Times New Roman" w:cs="Times New Roman"/>
          <w:color w:val="000000"/>
          <w:sz w:val="24"/>
          <w:szCs w:val="24"/>
        </w:rPr>
        <w:softHyphen/>
        <w:t>виатуры.</w:t>
      </w:r>
    </w:p>
    <w:p w:rsidR="006229A9" w:rsidRPr="000F6D16" w:rsidRDefault="006229A9" w:rsidP="006229A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на автора и его работу, из которой приведена цитата, идея или положение, делается в виде постраничных сносок. </w:t>
      </w:r>
    </w:p>
    <w:p w:rsidR="006229A9" w:rsidRDefault="006229A9" w:rsidP="006229A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литературы размещается в конце текста, отделяется пустой строкой. Ссылки в тексте на соответствующий источник из списка литературы оформляются в квадратных скобках </w:t>
      </w:r>
      <w:r w:rsidRPr="00EE6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[1]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 указанием номера источника и страницы [</w:t>
      </w:r>
      <w:r w:rsidRPr="00EE6B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с. 213].</w:t>
      </w:r>
    </w:p>
    <w:p w:rsidR="006229A9" w:rsidRPr="00A3623F" w:rsidRDefault="006229A9" w:rsidP="006229A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файла должно соответствовать фамилии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3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имя файла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A3623F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9A9" w:rsidRPr="007F6CF9" w:rsidRDefault="006229A9" w:rsidP="00622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362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Материалы, не отвечающие вышеуказанным требованиям, публиковаться не будут.</w:t>
      </w:r>
    </w:p>
    <w:p w:rsidR="004469CC" w:rsidRDefault="004469CC"/>
    <w:p w:rsidR="00A42D21" w:rsidRDefault="00A42D21"/>
    <w:p w:rsidR="00A42D21" w:rsidRDefault="00A42D21"/>
    <w:p w:rsidR="00A42D21" w:rsidRDefault="00A42D21"/>
    <w:p w:rsidR="00A42D21" w:rsidRPr="00A3623F" w:rsidRDefault="00A42D21" w:rsidP="00A42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Требования к</w:t>
      </w:r>
      <w:r w:rsidRPr="00A362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оформлению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тезисов</w:t>
      </w:r>
      <w:r w:rsidRPr="00A362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для публикации</w:t>
      </w:r>
    </w:p>
    <w:p w:rsidR="00A42D21" w:rsidRPr="00A3623F" w:rsidRDefault="00A42D21" w:rsidP="00A42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D21" w:rsidRPr="00A3623F" w:rsidRDefault="00A42D21" w:rsidP="00A42D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Используется </w:t>
      </w:r>
      <w:r w:rsidRPr="00A3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текстовый редактор </w:t>
      </w:r>
      <w:proofErr w:type="spellStart"/>
      <w:r w:rsidRPr="00A3623F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A3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3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A362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формат DOC,</w:t>
      </w:r>
      <w:r w:rsidRPr="00A3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 </w:t>
      </w:r>
      <w:proofErr w:type="spellStart"/>
      <w:r w:rsidRPr="00A3623F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A3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3F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A3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3F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A3623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14;</w:t>
      </w:r>
      <w:r w:rsidRPr="00A3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межстрочный </w:t>
      </w:r>
      <w:r w:rsidRPr="00A362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 1,5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межбуквенный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 – обычный,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межсловный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пробел – один знак; выравнивание по ширине; абзацный отступ – 1,25; ориентация листа – книжная. </w:t>
      </w:r>
    </w:p>
    <w:p w:rsidR="00A42D21" w:rsidRPr="00A3623F" w:rsidRDefault="00A42D21" w:rsidP="00A42D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оля: слева, справа сверху, снизу – 2</w:t>
      </w:r>
      <w:r w:rsidRPr="00A3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</w:t>
      </w:r>
    </w:p>
    <w:p w:rsidR="00A42D21" w:rsidRPr="00866EDE" w:rsidRDefault="00A42D21" w:rsidP="00A42D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3F">
        <w:rPr>
          <w:rFonts w:ascii="Times New Roman" w:eastAsia="Arial Unicode MS" w:hAnsi="Times New Roman" w:cs="Times New Roman"/>
          <w:sz w:val="24"/>
          <w:szCs w:val="24"/>
        </w:rPr>
        <w:t>Абзац выставляется автоматически (использование символа абзаца в других целях и табулятора не допускается). Ручной перенос и дополнительные пробелы не рекомендуются.</w:t>
      </w:r>
    </w:p>
    <w:p w:rsidR="00A42D21" w:rsidRPr="009073F9" w:rsidRDefault="00A42D21" w:rsidP="00A42D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Допустимые выделения – курсив, полужирный. Дефис должен отличаться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от тире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. Кавычки и тире должны быть одинакового начертания по всему тексту. Не допускается использование буквы </w:t>
      </w:r>
      <w:r w:rsidRPr="00866EDE">
        <w:rPr>
          <w:rFonts w:ascii="Times New Roman" w:eastAsia="Arial Unicode MS" w:hAnsi="Times New Roman" w:cs="Times New Roman"/>
          <w:b/>
          <w:i/>
          <w:sz w:val="24"/>
          <w:szCs w:val="24"/>
        </w:rPr>
        <w:t>ё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(исключение - собственные имена существительные).</w:t>
      </w:r>
    </w:p>
    <w:p w:rsidR="00A42D21" w:rsidRPr="00805D11" w:rsidRDefault="00A42D21" w:rsidP="00A42D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не более 2 страниц стандартного печатного текста. </w:t>
      </w:r>
      <w:r w:rsidRPr="00A3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Страницы последовательно нумеруются и проставляются вверху страницы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центру</w:t>
      </w:r>
      <w:r w:rsidRPr="00A3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2D21" w:rsidRPr="009073F9" w:rsidRDefault="00A42D21" w:rsidP="00A42D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тезисов без аббревиатур и сокращений</w:t>
      </w:r>
      <w:r w:rsidRPr="0090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выделяется шрифтом (прописными, жирными буквами) выравнивание по центру.</w:t>
      </w:r>
    </w:p>
    <w:p w:rsidR="00A42D21" w:rsidRDefault="00A42D21" w:rsidP="00A42D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автора полностью (шрифт жирный курсив,</w:t>
      </w:r>
      <w:r w:rsidRPr="001B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по правому краю)</w:t>
      </w:r>
      <w:r w:rsidRPr="0090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отделяется пустой строкой от названия статьи; на следующей строке (шрифт курсив, выравнивание по правому краю) – ученое звание, ученая степень, должность, место работы, город. Если авторов статьи несколько, то информация повторяется для каждого автора. </w:t>
      </w:r>
    </w:p>
    <w:p w:rsidR="00A42D21" w:rsidRPr="007F6CF9" w:rsidRDefault="00A42D21" w:rsidP="00A42D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A6063">
        <w:rPr>
          <w:rFonts w:ascii="Times New Roman" w:hAnsi="Times New Roman" w:cs="Times New Roman"/>
          <w:color w:val="000000"/>
          <w:sz w:val="24"/>
          <w:szCs w:val="24"/>
        </w:rPr>
        <w:t>ри первом упоминании в тексте статьи слова или словосочета</w:t>
      </w:r>
      <w:r w:rsidRPr="007A6063">
        <w:rPr>
          <w:rFonts w:ascii="Times New Roman" w:hAnsi="Times New Roman" w:cs="Times New Roman"/>
          <w:color w:val="000000"/>
          <w:sz w:val="24"/>
          <w:szCs w:val="24"/>
        </w:rPr>
        <w:softHyphen/>
        <w:t>ния, подлежащего сокращению, должно быть приве</w:t>
      </w:r>
      <w:r w:rsidRPr="007A6063">
        <w:rPr>
          <w:rFonts w:ascii="Times New Roman" w:hAnsi="Times New Roman" w:cs="Times New Roman"/>
          <w:color w:val="000000"/>
          <w:sz w:val="24"/>
          <w:szCs w:val="24"/>
        </w:rPr>
        <w:softHyphen/>
        <w:t>дено его полное название с указанием в скобках сокращенного названия или аббре</w:t>
      </w:r>
      <w:r w:rsidRPr="007A6063">
        <w:rPr>
          <w:rFonts w:ascii="Times New Roman" w:hAnsi="Times New Roman" w:cs="Times New Roman"/>
          <w:color w:val="000000"/>
          <w:sz w:val="24"/>
          <w:szCs w:val="24"/>
        </w:rPr>
        <w:softHyphen/>
        <w:t>виатуры.</w:t>
      </w:r>
    </w:p>
    <w:p w:rsidR="00A42D21" w:rsidRPr="000F6D16" w:rsidRDefault="00A42D21" w:rsidP="00A42D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автора и его работу, из которой приведена цитата, идея или положение, делается в виде постраничных сносок.</w:t>
      </w:r>
    </w:p>
    <w:p w:rsidR="00A42D21" w:rsidRDefault="00A42D21" w:rsidP="00A42D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литературы размещается в конце текста, отделяется пустой строкой. Ссылки в тексте на соответствующий источник из списка литературы оформляются в квадратных скобках </w:t>
      </w:r>
      <w:r w:rsidRPr="00EE6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[1]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 указанием номера источника и страницы [</w:t>
      </w:r>
      <w:r w:rsidRPr="00EE6B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с. 213].</w:t>
      </w:r>
    </w:p>
    <w:p w:rsidR="00A42D21" w:rsidRPr="004F234C" w:rsidRDefault="00A42D21" w:rsidP="00A42D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файла должно соответствовать фамилии участника. Например, имя файла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234C">
        <w:rPr>
          <w:rFonts w:ascii="Times New Roman" w:eastAsia="Times New Roman" w:hAnsi="Times New Roman" w:cs="Times New Roman"/>
          <w:sz w:val="24"/>
          <w:szCs w:val="24"/>
          <w:lang w:eastAsia="ru-RU"/>
        </w:rPr>
        <w:t>Иdoc</w:t>
      </w:r>
      <w:proofErr w:type="spellEnd"/>
    </w:p>
    <w:p w:rsidR="00A42D21" w:rsidRDefault="00A42D21" w:rsidP="00A42D21">
      <w:r w:rsidRPr="00A362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Материалы, не отвечающие вышеуказанным требованиям,</w:t>
      </w:r>
    </w:p>
    <w:p w:rsidR="00A42D21" w:rsidRDefault="00A42D21">
      <w:bookmarkStart w:id="0" w:name="_GoBack"/>
      <w:bookmarkEnd w:id="0"/>
    </w:p>
    <w:sectPr w:rsidR="00A42D21" w:rsidSect="00C8158E">
      <w:pgSz w:w="11905" w:h="16837"/>
      <w:pgMar w:top="568" w:right="1134" w:bottom="1134" w:left="1701" w:header="72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78E1"/>
    <w:multiLevelType w:val="multilevel"/>
    <w:tmpl w:val="22EA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42"/>
    <w:rsid w:val="00425062"/>
    <w:rsid w:val="004469CC"/>
    <w:rsid w:val="005060C9"/>
    <w:rsid w:val="006229A9"/>
    <w:rsid w:val="00670A42"/>
    <w:rsid w:val="006F4804"/>
    <w:rsid w:val="00A42D21"/>
    <w:rsid w:val="00C8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D2239-D806-48FF-8F0C-5B66AC31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Алахвердова Юлия Геннадьевна</dc:creator>
  <cp:keywords/>
  <dc:description/>
  <cp:lastModifiedBy>Бойко Галина Владимировна</cp:lastModifiedBy>
  <cp:revision>2</cp:revision>
  <dcterms:created xsi:type="dcterms:W3CDTF">2022-02-16T11:29:00Z</dcterms:created>
  <dcterms:modified xsi:type="dcterms:W3CDTF">2022-02-16T11:29:00Z</dcterms:modified>
</cp:coreProperties>
</file>